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Granična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vrednost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funkcije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2.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Broj</w:t>
      </w:r>
      <w:proofErr w:type="spellEnd"/>
      <w:r w:rsidRPr="00D30468">
        <w:rPr>
          <w:sz w:val="28"/>
          <w:szCs w:val="28"/>
        </w:rPr>
        <w:t xml:space="preserve"> e. </w:t>
      </w:r>
      <w:proofErr w:type="spellStart"/>
      <w:r w:rsidRPr="00D30468">
        <w:rPr>
          <w:sz w:val="28"/>
          <w:szCs w:val="28"/>
        </w:rPr>
        <w:t>Važni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limesi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3.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Asimptote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funkcija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4.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Definicija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izvoda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funkcije</w:t>
      </w:r>
      <w:proofErr w:type="spellEnd"/>
      <w:r w:rsidRPr="00D30468">
        <w:rPr>
          <w:sz w:val="28"/>
          <w:szCs w:val="28"/>
        </w:rPr>
        <w:t xml:space="preserve"> i </w:t>
      </w:r>
      <w:proofErr w:type="spellStart"/>
      <w:r w:rsidRPr="00D30468">
        <w:rPr>
          <w:sz w:val="28"/>
          <w:szCs w:val="28"/>
        </w:rPr>
        <w:t>pravila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diferenciranja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5.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Izvod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složene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funkcije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6.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Ispitivanje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ekstremnih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vrednosti</w:t>
      </w:r>
      <w:proofErr w:type="spellEnd"/>
      <w:r w:rsidRPr="00D30468">
        <w:rPr>
          <w:sz w:val="28"/>
          <w:szCs w:val="28"/>
        </w:rPr>
        <w:t xml:space="preserve"> i </w:t>
      </w:r>
      <w:proofErr w:type="spellStart"/>
      <w:r w:rsidRPr="00D30468">
        <w:rPr>
          <w:sz w:val="28"/>
          <w:szCs w:val="28"/>
        </w:rPr>
        <w:t>monotonosti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funkcija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pomoću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izvoda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7.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Permutacije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8.</w:t>
      </w:r>
      <w:r w:rsidRPr="00D30468">
        <w:rPr>
          <w:sz w:val="28"/>
          <w:szCs w:val="28"/>
        </w:rPr>
        <w:tab/>
      </w:r>
      <w:proofErr w:type="spellStart"/>
      <w:proofErr w:type="gramStart"/>
      <w:r w:rsidRPr="00D30468">
        <w:rPr>
          <w:sz w:val="28"/>
          <w:szCs w:val="28"/>
        </w:rPr>
        <w:t>Varijacije</w:t>
      </w:r>
      <w:proofErr w:type="spellEnd"/>
      <w:r w:rsidRPr="00D30468">
        <w:rPr>
          <w:sz w:val="28"/>
          <w:szCs w:val="28"/>
        </w:rPr>
        <w:t xml:space="preserve"> .</w:t>
      </w:r>
      <w:proofErr w:type="gramEnd"/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9.</w:t>
      </w:r>
      <w:r w:rsidRPr="00D30468">
        <w:rPr>
          <w:sz w:val="28"/>
          <w:szCs w:val="28"/>
        </w:rPr>
        <w:tab/>
      </w:r>
      <w:proofErr w:type="spellStart"/>
      <w:proofErr w:type="gramStart"/>
      <w:r w:rsidRPr="00D30468">
        <w:rPr>
          <w:sz w:val="28"/>
          <w:szCs w:val="28"/>
        </w:rPr>
        <w:t>Kombinacije</w:t>
      </w:r>
      <w:proofErr w:type="spellEnd"/>
      <w:r w:rsidRPr="00D30468">
        <w:rPr>
          <w:sz w:val="28"/>
          <w:szCs w:val="28"/>
        </w:rPr>
        <w:t xml:space="preserve"> .</w:t>
      </w:r>
      <w:proofErr w:type="gramEnd"/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10.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Binomni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koeficijenti</w:t>
      </w:r>
      <w:proofErr w:type="spellEnd"/>
      <w:r w:rsidRPr="00D30468">
        <w:rPr>
          <w:sz w:val="28"/>
          <w:szCs w:val="28"/>
        </w:rPr>
        <w:t xml:space="preserve"> u </w:t>
      </w:r>
      <w:proofErr w:type="spellStart"/>
      <w:r w:rsidRPr="00D30468">
        <w:rPr>
          <w:sz w:val="28"/>
          <w:szCs w:val="28"/>
        </w:rPr>
        <w:t>razvoju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binoma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proofErr w:type="gramStart"/>
      <w:r w:rsidRPr="00D30468">
        <w:rPr>
          <w:sz w:val="28"/>
          <w:szCs w:val="28"/>
        </w:rPr>
        <w:t>na</w:t>
      </w:r>
      <w:proofErr w:type="spellEnd"/>
      <w:proofErr w:type="gramEnd"/>
      <w:r w:rsidRPr="00D30468">
        <w:rPr>
          <w:sz w:val="28"/>
          <w:szCs w:val="28"/>
        </w:rPr>
        <w:t xml:space="preserve"> n-</w:t>
      </w:r>
      <w:proofErr w:type="spellStart"/>
      <w:r w:rsidRPr="00D30468">
        <w:rPr>
          <w:sz w:val="28"/>
          <w:szCs w:val="28"/>
        </w:rPr>
        <w:t>ti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stepen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11.</w:t>
      </w:r>
      <w:r w:rsidRPr="00D30468">
        <w:rPr>
          <w:sz w:val="28"/>
          <w:szCs w:val="28"/>
        </w:rPr>
        <w:tab/>
      </w:r>
      <w:proofErr w:type="spellStart"/>
      <w:proofErr w:type="gramStart"/>
      <w:r w:rsidRPr="00D30468">
        <w:rPr>
          <w:sz w:val="28"/>
          <w:szCs w:val="28"/>
        </w:rPr>
        <w:t>Slučajni</w:t>
      </w:r>
      <w:proofErr w:type="spellEnd"/>
      <w:r w:rsidRPr="00D30468">
        <w:rPr>
          <w:sz w:val="28"/>
          <w:szCs w:val="28"/>
        </w:rPr>
        <w:t xml:space="preserve">  </w:t>
      </w:r>
      <w:proofErr w:type="spellStart"/>
      <w:r w:rsidRPr="00D30468">
        <w:rPr>
          <w:sz w:val="28"/>
          <w:szCs w:val="28"/>
        </w:rPr>
        <w:t>događaji</w:t>
      </w:r>
      <w:proofErr w:type="spellEnd"/>
      <w:proofErr w:type="gramEnd"/>
      <w:r w:rsidRPr="00D30468">
        <w:rPr>
          <w:sz w:val="28"/>
          <w:szCs w:val="28"/>
        </w:rPr>
        <w:t xml:space="preserve">. </w:t>
      </w:r>
      <w:proofErr w:type="spellStart"/>
      <w:proofErr w:type="gramStart"/>
      <w:r w:rsidRPr="00D30468">
        <w:rPr>
          <w:sz w:val="28"/>
          <w:szCs w:val="28"/>
        </w:rPr>
        <w:t>Prostor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elementarnih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događaja</w:t>
      </w:r>
      <w:proofErr w:type="spellEnd"/>
      <w:r w:rsidRPr="00D30468">
        <w:rPr>
          <w:sz w:val="28"/>
          <w:szCs w:val="28"/>
        </w:rPr>
        <w:t>.</w:t>
      </w:r>
      <w:proofErr w:type="gramEnd"/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12.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Definicija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verovatnoće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13.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Uslovna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verovatnoća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14.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Diskretne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slučajne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promenljive</w:t>
      </w:r>
      <w:proofErr w:type="spellEnd"/>
      <w:r w:rsidRPr="00D30468">
        <w:rPr>
          <w:sz w:val="28"/>
          <w:szCs w:val="28"/>
        </w:rPr>
        <w:t xml:space="preserve"> i </w:t>
      </w:r>
      <w:proofErr w:type="spellStart"/>
      <w:r w:rsidRPr="00D30468">
        <w:rPr>
          <w:sz w:val="28"/>
          <w:szCs w:val="28"/>
        </w:rPr>
        <w:t>binomna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raspodela</w:t>
      </w:r>
      <w:proofErr w:type="spellEnd"/>
      <w:r w:rsidRPr="00D30468">
        <w:rPr>
          <w:sz w:val="28"/>
          <w:szCs w:val="28"/>
        </w:rPr>
        <w:t>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15.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Numeričke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karakteristike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slučajnih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promenljivih</w:t>
      </w:r>
      <w:proofErr w:type="spellEnd"/>
      <w:r w:rsidRPr="00D30468">
        <w:rPr>
          <w:sz w:val="28"/>
          <w:szCs w:val="28"/>
        </w:rPr>
        <w:t xml:space="preserve"> (</w:t>
      </w:r>
      <w:proofErr w:type="spellStart"/>
      <w:r w:rsidRPr="00D30468">
        <w:rPr>
          <w:sz w:val="28"/>
          <w:szCs w:val="28"/>
        </w:rPr>
        <w:t>matematičko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očekivanje</w:t>
      </w:r>
      <w:proofErr w:type="spellEnd"/>
      <w:r w:rsidRPr="00D30468">
        <w:rPr>
          <w:sz w:val="28"/>
          <w:szCs w:val="28"/>
        </w:rPr>
        <w:t xml:space="preserve">, </w:t>
      </w:r>
      <w:proofErr w:type="spellStart"/>
      <w:r w:rsidRPr="00D30468">
        <w:rPr>
          <w:sz w:val="28"/>
          <w:szCs w:val="28"/>
        </w:rPr>
        <w:t>disperzija</w:t>
      </w:r>
      <w:proofErr w:type="spellEnd"/>
      <w:r w:rsidRPr="00D30468">
        <w:rPr>
          <w:sz w:val="28"/>
          <w:szCs w:val="28"/>
        </w:rPr>
        <w:t xml:space="preserve">, </w:t>
      </w:r>
      <w:proofErr w:type="spellStart"/>
      <w:r w:rsidRPr="00D30468">
        <w:rPr>
          <w:sz w:val="28"/>
          <w:szCs w:val="28"/>
        </w:rPr>
        <w:t>medijana</w:t>
      </w:r>
      <w:proofErr w:type="spellEnd"/>
      <w:r w:rsidRPr="00D30468">
        <w:rPr>
          <w:sz w:val="28"/>
          <w:szCs w:val="28"/>
        </w:rPr>
        <w:t>, mod).</w:t>
      </w:r>
    </w:p>
    <w:p w:rsidR="00D30468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16.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Formiranje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statističkih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tabela</w:t>
      </w:r>
      <w:proofErr w:type="spellEnd"/>
      <w:r w:rsidRPr="00D30468">
        <w:rPr>
          <w:sz w:val="28"/>
          <w:szCs w:val="28"/>
        </w:rPr>
        <w:t xml:space="preserve"> i </w:t>
      </w:r>
      <w:proofErr w:type="spellStart"/>
      <w:r w:rsidRPr="00D30468">
        <w:rPr>
          <w:sz w:val="28"/>
          <w:szCs w:val="28"/>
        </w:rPr>
        <w:t>grafičko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prikazivanje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podataka</w:t>
      </w:r>
      <w:proofErr w:type="spellEnd"/>
      <w:r w:rsidRPr="00D30468">
        <w:rPr>
          <w:sz w:val="28"/>
          <w:szCs w:val="28"/>
        </w:rPr>
        <w:t>.</w:t>
      </w:r>
    </w:p>
    <w:p w:rsidR="002031E4" w:rsidRPr="00D30468" w:rsidRDefault="00D30468" w:rsidP="00D30468">
      <w:pPr>
        <w:rPr>
          <w:sz w:val="28"/>
          <w:szCs w:val="28"/>
        </w:rPr>
      </w:pPr>
      <w:r w:rsidRPr="00D30468">
        <w:rPr>
          <w:sz w:val="28"/>
          <w:szCs w:val="28"/>
        </w:rPr>
        <w:t>17.</w:t>
      </w:r>
      <w:r w:rsidRPr="00D30468">
        <w:rPr>
          <w:sz w:val="28"/>
          <w:szCs w:val="28"/>
        </w:rPr>
        <w:tab/>
      </w:r>
      <w:proofErr w:type="spellStart"/>
      <w:r w:rsidRPr="00D30468">
        <w:rPr>
          <w:sz w:val="28"/>
          <w:szCs w:val="28"/>
        </w:rPr>
        <w:t>Slučajni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uzorak</w:t>
      </w:r>
      <w:proofErr w:type="spellEnd"/>
      <w:r w:rsidRPr="00D30468">
        <w:rPr>
          <w:sz w:val="28"/>
          <w:szCs w:val="28"/>
        </w:rPr>
        <w:t xml:space="preserve">. </w:t>
      </w:r>
      <w:proofErr w:type="spellStart"/>
      <w:proofErr w:type="gramStart"/>
      <w:r w:rsidRPr="00D30468">
        <w:rPr>
          <w:sz w:val="28"/>
          <w:szCs w:val="28"/>
        </w:rPr>
        <w:t>Izračunavanje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aritmeričke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sredine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uzorka</w:t>
      </w:r>
      <w:proofErr w:type="spellEnd"/>
      <w:r w:rsidRPr="00D30468">
        <w:rPr>
          <w:sz w:val="28"/>
          <w:szCs w:val="28"/>
        </w:rPr>
        <w:t xml:space="preserve">, </w:t>
      </w:r>
      <w:proofErr w:type="spellStart"/>
      <w:r w:rsidRPr="00D30468">
        <w:rPr>
          <w:sz w:val="28"/>
          <w:szCs w:val="28"/>
        </w:rPr>
        <w:t>medijane</w:t>
      </w:r>
      <w:proofErr w:type="spellEnd"/>
      <w:r w:rsidRPr="00D30468">
        <w:rPr>
          <w:sz w:val="28"/>
          <w:szCs w:val="28"/>
        </w:rPr>
        <w:t xml:space="preserve"> i </w:t>
      </w:r>
      <w:proofErr w:type="spellStart"/>
      <w:r w:rsidRPr="00D30468">
        <w:rPr>
          <w:sz w:val="28"/>
          <w:szCs w:val="28"/>
        </w:rPr>
        <w:t>disperzije</w:t>
      </w:r>
      <w:proofErr w:type="spellEnd"/>
      <w:r w:rsidRPr="00D30468">
        <w:rPr>
          <w:sz w:val="28"/>
          <w:szCs w:val="28"/>
        </w:rPr>
        <w:t xml:space="preserve"> </w:t>
      </w:r>
      <w:proofErr w:type="spellStart"/>
      <w:r w:rsidRPr="00D30468">
        <w:rPr>
          <w:sz w:val="28"/>
          <w:szCs w:val="28"/>
        </w:rPr>
        <w:t>uzorka</w:t>
      </w:r>
      <w:proofErr w:type="spellEnd"/>
      <w:r w:rsidRPr="00D30468">
        <w:rPr>
          <w:sz w:val="28"/>
          <w:szCs w:val="28"/>
        </w:rPr>
        <w:t>.</w:t>
      </w:r>
      <w:bookmarkStart w:id="0" w:name="_GoBack"/>
      <w:bookmarkEnd w:id="0"/>
      <w:proofErr w:type="gramEnd"/>
    </w:p>
    <w:sectPr w:rsidR="002031E4" w:rsidRPr="00D304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91C" w:rsidRDefault="00F9691C" w:rsidP="00D30468">
      <w:r>
        <w:separator/>
      </w:r>
    </w:p>
  </w:endnote>
  <w:endnote w:type="continuationSeparator" w:id="0">
    <w:p w:rsidR="00F9691C" w:rsidRDefault="00F9691C" w:rsidP="00D3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91C" w:rsidRDefault="00F9691C" w:rsidP="00D30468">
      <w:r>
        <w:separator/>
      </w:r>
    </w:p>
  </w:footnote>
  <w:footnote w:type="continuationSeparator" w:id="0">
    <w:p w:rsidR="00F9691C" w:rsidRDefault="00F9691C" w:rsidP="00D3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68" w:rsidRPr="00D30468" w:rsidRDefault="00D30468">
    <w:pPr>
      <w:pStyle w:val="Header"/>
      <w:rPr>
        <w:lang w:val="sr-Latn-RS"/>
      </w:rPr>
    </w:pPr>
    <w:r>
      <w:rPr>
        <w:lang w:val="sr-Latn-RS"/>
      </w:rPr>
      <w:t>MATEMATIKA 4- NOVI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17D"/>
    <w:multiLevelType w:val="hybridMultilevel"/>
    <w:tmpl w:val="69068722"/>
    <w:lvl w:ilvl="0" w:tplc="E0AEFE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D916DF"/>
    <w:multiLevelType w:val="hybridMultilevel"/>
    <w:tmpl w:val="21F658A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D601D"/>
    <w:multiLevelType w:val="hybridMultilevel"/>
    <w:tmpl w:val="3132D2A4"/>
    <w:lvl w:ilvl="0" w:tplc="85AC980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BF04B6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BC2F77"/>
    <w:multiLevelType w:val="hybridMultilevel"/>
    <w:tmpl w:val="536EFD4A"/>
    <w:lvl w:ilvl="0" w:tplc="B5062E1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79735B"/>
    <w:multiLevelType w:val="hybridMultilevel"/>
    <w:tmpl w:val="6F30E6C4"/>
    <w:lvl w:ilvl="0" w:tplc="181A000F">
      <w:start w:val="1"/>
      <w:numFmt w:val="decimal"/>
      <w:lvlText w:val="%1."/>
      <w:lvlJc w:val="left"/>
      <w:pPr>
        <w:ind w:left="540" w:hanging="360"/>
      </w:pPr>
    </w:lvl>
    <w:lvl w:ilvl="1" w:tplc="181A0019" w:tentative="1">
      <w:start w:val="1"/>
      <w:numFmt w:val="lowerLetter"/>
      <w:lvlText w:val="%2."/>
      <w:lvlJc w:val="left"/>
      <w:pPr>
        <w:ind w:left="1260" w:hanging="360"/>
      </w:pPr>
    </w:lvl>
    <w:lvl w:ilvl="2" w:tplc="181A001B" w:tentative="1">
      <w:start w:val="1"/>
      <w:numFmt w:val="lowerRoman"/>
      <w:lvlText w:val="%3."/>
      <w:lvlJc w:val="right"/>
      <w:pPr>
        <w:ind w:left="1980" w:hanging="180"/>
      </w:pPr>
    </w:lvl>
    <w:lvl w:ilvl="3" w:tplc="181A000F" w:tentative="1">
      <w:start w:val="1"/>
      <w:numFmt w:val="decimal"/>
      <w:lvlText w:val="%4."/>
      <w:lvlJc w:val="left"/>
      <w:pPr>
        <w:ind w:left="2700" w:hanging="360"/>
      </w:pPr>
    </w:lvl>
    <w:lvl w:ilvl="4" w:tplc="181A0019" w:tentative="1">
      <w:start w:val="1"/>
      <w:numFmt w:val="lowerLetter"/>
      <w:lvlText w:val="%5."/>
      <w:lvlJc w:val="left"/>
      <w:pPr>
        <w:ind w:left="3420" w:hanging="360"/>
      </w:pPr>
    </w:lvl>
    <w:lvl w:ilvl="5" w:tplc="181A001B" w:tentative="1">
      <w:start w:val="1"/>
      <w:numFmt w:val="lowerRoman"/>
      <w:lvlText w:val="%6."/>
      <w:lvlJc w:val="right"/>
      <w:pPr>
        <w:ind w:left="4140" w:hanging="180"/>
      </w:pPr>
    </w:lvl>
    <w:lvl w:ilvl="6" w:tplc="181A000F" w:tentative="1">
      <w:start w:val="1"/>
      <w:numFmt w:val="decimal"/>
      <w:lvlText w:val="%7."/>
      <w:lvlJc w:val="left"/>
      <w:pPr>
        <w:ind w:left="4860" w:hanging="360"/>
      </w:pPr>
    </w:lvl>
    <w:lvl w:ilvl="7" w:tplc="181A0019" w:tentative="1">
      <w:start w:val="1"/>
      <w:numFmt w:val="lowerLetter"/>
      <w:lvlText w:val="%8."/>
      <w:lvlJc w:val="left"/>
      <w:pPr>
        <w:ind w:left="5580" w:hanging="360"/>
      </w:pPr>
    </w:lvl>
    <w:lvl w:ilvl="8" w:tplc="18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04"/>
    <w:rsid w:val="00007EA4"/>
    <w:rsid w:val="00043EAF"/>
    <w:rsid w:val="002031E4"/>
    <w:rsid w:val="00374CFB"/>
    <w:rsid w:val="005E0C04"/>
    <w:rsid w:val="0082649A"/>
    <w:rsid w:val="009926A2"/>
    <w:rsid w:val="00C62F89"/>
    <w:rsid w:val="00CA3CA0"/>
    <w:rsid w:val="00D30468"/>
    <w:rsid w:val="00E43686"/>
    <w:rsid w:val="00F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4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6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4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46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Mrdjan</cp:lastModifiedBy>
  <cp:revision>6</cp:revision>
  <dcterms:created xsi:type="dcterms:W3CDTF">2017-01-21T02:02:00Z</dcterms:created>
  <dcterms:modified xsi:type="dcterms:W3CDTF">2017-01-22T11:18:00Z</dcterms:modified>
</cp:coreProperties>
</file>