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7F8" w:rsidRDefault="00D127F8" w:rsidP="00D127F8">
      <w:proofErr w:type="spellStart"/>
      <w:proofErr w:type="gramStart"/>
      <w:r>
        <w:rPr>
          <w:rFonts w:ascii="Helvetica" w:hAnsi="Helvetica"/>
          <w:color w:val="000000"/>
          <w:shd w:val="clear" w:color="auto" w:fill="FFFFFF"/>
        </w:rPr>
        <w:t>Autori</w:t>
      </w:r>
      <w:proofErr w:type="spellEnd"/>
      <w:r>
        <w:rPr>
          <w:rFonts w:ascii="Helvetica" w:hAnsi="Helvetica"/>
          <w:color w:val="000000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000000"/>
          <w:shd w:val="clear" w:color="auto" w:fill="FFFFFF"/>
        </w:rPr>
        <w:t>su</w:t>
      </w:r>
      <w:proofErr w:type="spellEnd"/>
      <w:r>
        <w:rPr>
          <w:rFonts w:ascii="Helvetica" w:hAnsi="Helvetica"/>
          <w:color w:val="000000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000000"/>
          <w:shd w:val="clear" w:color="auto" w:fill="FFFFFF"/>
        </w:rPr>
        <w:t>Ljiljana</w:t>
      </w:r>
      <w:proofErr w:type="spellEnd"/>
      <w:r>
        <w:rPr>
          <w:rFonts w:ascii="Helvetica" w:hAnsi="Helvetica"/>
          <w:color w:val="000000"/>
          <w:shd w:val="clear" w:color="auto" w:fill="FFFFFF"/>
        </w:rPr>
        <w:t xml:space="preserve"> </w:t>
      </w:r>
      <w:proofErr w:type="spellStart"/>
      <w:r>
        <w:rPr>
          <w:rFonts w:ascii="Helvetica" w:hAnsi="Helvetica"/>
          <w:color w:val="000000"/>
          <w:shd w:val="clear" w:color="auto" w:fill="FFFFFF"/>
        </w:rPr>
        <w:t>Matic</w:t>
      </w:r>
      <w:proofErr w:type="spellEnd"/>
      <w:r>
        <w:rPr>
          <w:rFonts w:ascii="Helvetica" w:hAnsi="Helvetica"/>
          <w:color w:val="000000"/>
          <w:shd w:val="clear" w:color="auto" w:fill="FFFFFF"/>
        </w:rPr>
        <w:t xml:space="preserve"> i Katarina </w:t>
      </w:r>
      <w:proofErr w:type="spellStart"/>
      <w:r>
        <w:rPr>
          <w:rFonts w:ascii="Helvetica" w:hAnsi="Helvetica"/>
          <w:color w:val="000000"/>
          <w:shd w:val="clear" w:color="auto" w:fill="FFFFFF"/>
        </w:rPr>
        <w:t>Kovacevic</w:t>
      </w:r>
      <w:proofErr w:type="spellEnd"/>
      <w:r>
        <w:rPr>
          <w:rFonts w:ascii="Helvetica" w:hAnsi="Helvetica"/>
          <w:color w:val="000000"/>
          <w:shd w:val="clear" w:color="auto" w:fill="FFFFFF"/>
        </w:rPr>
        <w:t>.</w:t>
      </w:r>
      <w:proofErr w:type="gramEnd"/>
      <w:r>
        <w:rPr>
          <w:rFonts w:ascii="Helvetica" w:hAnsi="Helvetica"/>
          <w:color w:val="000000"/>
          <w:shd w:val="clear" w:color="auto" w:fill="FFFFFF"/>
        </w:rPr>
        <w:t> </w:t>
      </w:r>
    </w:p>
    <w:p w:rsidR="00D127F8" w:rsidRDefault="00D127F8" w:rsidP="00D127F8">
      <w:pPr>
        <w:shd w:val="clear" w:color="auto" w:fill="FFFFFF"/>
        <w:rPr>
          <w:rFonts w:ascii="Helvetica" w:hAnsi="Helvetica"/>
          <w:color w:val="000000"/>
        </w:rPr>
      </w:pPr>
      <w:proofErr w:type="spellStart"/>
      <w:r>
        <w:rPr>
          <w:rFonts w:ascii="Helvetica" w:hAnsi="Helvetica"/>
          <w:color w:val="000000"/>
        </w:rPr>
        <w:t>Knjiga</w:t>
      </w:r>
      <w:proofErr w:type="spellEnd"/>
      <w:r>
        <w:rPr>
          <w:rFonts w:ascii="Helvetica" w:hAnsi="Helvetica"/>
          <w:color w:val="000000"/>
        </w:rPr>
        <w:t xml:space="preserve"> je '</w:t>
      </w:r>
      <w:proofErr w:type="spellStart"/>
      <w:r>
        <w:rPr>
          <w:rFonts w:ascii="Helvetica" w:hAnsi="Helvetica"/>
          <w:color w:val="000000"/>
        </w:rPr>
        <w:t>Engleski</w:t>
      </w:r>
      <w:proofErr w:type="spellEnd"/>
      <w:r>
        <w:rPr>
          <w:rFonts w:ascii="Helvetica" w:hAnsi="Helvetica"/>
          <w:color w:val="000000"/>
        </w:rPr>
        <w:t xml:space="preserve"> </w:t>
      </w:r>
      <w:proofErr w:type="spellStart"/>
      <w:r>
        <w:rPr>
          <w:rFonts w:ascii="Helvetica" w:hAnsi="Helvetica"/>
          <w:color w:val="000000"/>
        </w:rPr>
        <w:t>jezik</w:t>
      </w:r>
      <w:proofErr w:type="spellEnd"/>
      <w:r>
        <w:rPr>
          <w:rFonts w:ascii="Helvetica" w:hAnsi="Helvetica"/>
          <w:color w:val="000000"/>
        </w:rPr>
        <w:t xml:space="preserve"> </w:t>
      </w:r>
      <w:proofErr w:type="spellStart"/>
      <w:r>
        <w:rPr>
          <w:rFonts w:ascii="Helvetica" w:hAnsi="Helvetica"/>
          <w:color w:val="000000"/>
        </w:rPr>
        <w:t>za</w:t>
      </w:r>
      <w:proofErr w:type="spellEnd"/>
      <w:r>
        <w:rPr>
          <w:rFonts w:ascii="Helvetica" w:hAnsi="Helvetica"/>
          <w:color w:val="000000"/>
        </w:rPr>
        <w:t xml:space="preserve"> I</w:t>
      </w:r>
      <w:proofErr w:type="gramStart"/>
      <w:r>
        <w:rPr>
          <w:rFonts w:ascii="Helvetica" w:hAnsi="Helvetica"/>
          <w:color w:val="000000"/>
        </w:rPr>
        <w:t>,II,III</w:t>
      </w:r>
      <w:proofErr w:type="gramEnd"/>
      <w:r>
        <w:rPr>
          <w:rFonts w:ascii="Helvetica" w:hAnsi="Helvetica"/>
          <w:color w:val="000000"/>
        </w:rPr>
        <w:t xml:space="preserve"> i IV </w:t>
      </w:r>
      <w:proofErr w:type="spellStart"/>
      <w:r>
        <w:rPr>
          <w:rFonts w:ascii="Helvetica" w:hAnsi="Helvetica"/>
          <w:color w:val="000000"/>
        </w:rPr>
        <w:t>razred</w:t>
      </w:r>
      <w:proofErr w:type="spellEnd"/>
      <w:r>
        <w:rPr>
          <w:rFonts w:ascii="Helvetica" w:hAnsi="Helvetica"/>
          <w:color w:val="000000"/>
        </w:rPr>
        <w:t>'</w:t>
      </w:r>
    </w:p>
    <w:p w:rsidR="00D127F8" w:rsidRDefault="00D127F8" w:rsidP="00D127F8">
      <w:pPr>
        <w:shd w:val="clear" w:color="auto" w:fill="FFFFFF"/>
        <w:rPr>
          <w:rFonts w:ascii="Helvetica" w:hAnsi="Helvetica"/>
          <w:color w:val="000000"/>
        </w:rPr>
      </w:pPr>
      <w:proofErr w:type="spellStart"/>
      <w:r>
        <w:rPr>
          <w:rFonts w:ascii="Helvetica" w:hAnsi="Helvetica"/>
          <w:color w:val="000000"/>
        </w:rPr>
        <w:t>Izdavac</w:t>
      </w:r>
      <w:proofErr w:type="spellEnd"/>
      <w:r>
        <w:rPr>
          <w:rFonts w:ascii="Helvetica" w:hAnsi="Helvetica"/>
          <w:color w:val="000000"/>
        </w:rPr>
        <w:t xml:space="preserve"> je </w:t>
      </w:r>
      <w:proofErr w:type="spellStart"/>
      <w:r>
        <w:rPr>
          <w:rFonts w:ascii="Helvetica" w:hAnsi="Helvetica"/>
          <w:color w:val="000000"/>
        </w:rPr>
        <w:t>Zavod</w:t>
      </w:r>
      <w:proofErr w:type="spellEnd"/>
      <w:r>
        <w:rPr>
          <w:rFonts w:ascii="Helvetica" w:hAnsi="Helvetica"/>
          <w:color w:val="000000"/>
        </w:rPr>
        <w:t xml:space="preserve"> </w:t>
      </w:r>
      <w:proofErr w:type="spellStart"/>
      <w:r>
        <w:rPr>
          <w:rFonts w:ascii="Helvetica" w:hAnsi="Helvetica"/>
          <w:color w:val="000000"/>
        </w:rPr>
        <w:t>za</w:t>
      </w:r>
      <w:proofErr w:type="spellEnd"/>
      <w:r>
        <w:rPr>
          <w:rFonts w:ascii="Helvetica" w:hAnsi="Helvetica"/>
          <w:color w:val="000000"/>
        </w:rPr>
        <w:t xml:space="preserve"> </w:t>
      </w:r>
      <w:proofErr w:type="spellStart"/>
      <w:r>
        <w:rPr>
          <w:rFonts w:ascii="Helvetica" w:hAnsi="Helvetica"/>
          <w:color w:val="000000"/>
        </w:rPr>
        <w:t>udzbenike</w:t>
      </w:r>
      <w:proofErr w:type="gramStart"/>
      <w:r>
        <w:rPr>
          <w:rFonts w:ascii="Helvetica" w:hAnsi="Helvetica"/>
          <w:color w:val="000000"/>
        </w:rPr>
        <w:t>,Beograd</w:t>
      </w:r>
      <w:proofErr w:type="spellEnd"/>
      <w:proofErr w:type="gramEnd"/>
    </w:p>
    <w:p w:rsidR="00D127F8" w:rsidRDefault="00D127F8" w:rsidP="00D127F8"/>
    <w:p w:rsidR="00D127F8" w:rsidRDefault="00D127F8" w:rsidP="00D127F8">
      <w:pPr>
        <w:ind w:left="360"/>
      </w:pPr>
      <w:r>
        <w:rPr>
          <w:b/>
          <w:u w:val="single"/>
        </w:rPr>
        <w:t xml:space="preserve">II </w:t>
      </w:r>
      <w:proofErr w:type="spellStart"/>
      <w:r>
        <w:rPr>
          <w:b/>
          <w:u w:val="single"/>
        </w:rPr>
        <w:t>godina</w:t>
      </w:r>
      <w:proofErr w:type="spellEnd"/>
    </w:p>
    <w:p w:rsidR="00D127F8" w:rsidRDefault="00D127F8" w:rsidP="00D127F8">
      <w:pPr>
        <w:ind w:left="360"/>
      </w:pPr>
    </w:p>
    <w:p w:rsidR="00D127F8" w:rsidRDefault="00D127F8" w:rsidP="00D127F8">
      <w:pPr>
        <w:numPr>
          <w:ilvl w:val="0"/>
          <w:numId w:val="1"/>
        </w:numPr>
      </w:pPr>
      <w:r>
        <w:t>Family Life</w:t>
      </w:r>
    </w:p>
    <w:p w:rsidR="00D127F8" w:rsidRDefault="00D127F8" w:rsidP="00D127F8">
      <w:pPr>
        <w:numPr>
          <w:ilvl w:val="0"/>
          <w:numId w:val="1"/>
        </w:numPr>
      </w:pPr>
      <w:r>
        <w:t>The Sequence of Tenses</w:t>
      </w:r>
    </w:p>
    <w:p w:rsidR="00D127F8" w:rsidRDefault="00D127F8" w:rsidP="00D127F8">
      <w:pPr>
        <w:numPr>
          <w:ilvl w:val="0"/>
          <w:numId w:val="1"/>
        </w:numPr>
      </w:pPr>
      <w:r>
        <w:t>Conditional Sentences Type 1</w:t>
      </w:r>
    </w:p>
    <w:p w:rsidR="00D127F8" w:rsidRDefault="00D127F8" w:rsidP="00D127F8">
      <w:pPr>
        <w:numPr>
          <w:ilvl w:val="0"/>
          <w:numId w:val="1"/>
        </w:numPr>
      </w:pPr>
      <w:r>
        <w:t>My Friend</w:t>
      </w:r>
    </w:p>
    <w:p w:rsidR="00D127F8" w:rsidRDefault="00D127F8" w:rsidP="00D127F8">
      <w:pPr>
        <w:numPr>
          <w:ilvl w:val="0"/>
          <w:numId w:val="1"/>
        </w:numPr>
      </w:pPr>
      <w:r>
        <w:t>The Past Continuous Tense</w:t>
      </w:r>
    </w:p>
    <w:p w:rsidR="00D127F8" w:rsidRDefault="00D127F8" w:rsidP="00D127F8">
      <w:pPr>
        <w:numPr>
          <w:ilvl w:val="0"/>
          <w:numId w:val="1"/>
        </w:numPr>
      </w:pPr>
      <w:r>
        <w:t xml:space="preserve">The Swan of </w:t>
      </w:r>
      <w:smartTag w:uri="urn:schemas-microsoft-com:office:smarttags" w:element="place">
        <w:r>
          <w:t>Avon</w:t>
        </w:r>
      </w:smartTag>
    </w:p>
    <w:p w:rsidR="00D127F8" w:rsidRDefault="00D127F8" w:rsidP="00D127F8">
      <w:pPr>
        <w:numPr>
          <w:ilvl w:val="0"/>
          <w:numId w:val="1"/>
        </w:numPr>
      </w:pPr>
      <w:r>
        <w:t>Indirect Speech-Statements</w:t>
      </w:r>
    </w:p>
    <w:p w:rsidR="00D127F8" w:rsidRDefault="00D127F8" w:rsidP="00D127F8">
      <w:pPr>
        <w:numPr>
          <w:ilvl w:val="0"/>
          <w:numId w:val="1"/>
        </w:numPr>
      </w:pPr>
      <w:r>
        <w:t>Teenagers and Between-agers</w:t>
      </w:r>
    </w:p>
    <w:p w:rsidR="00D127F8" w:rsidRDefault="00D127F8" w:rsidP="00D127F8">
      <w:pPr>
        <w:numPr>
          <w:ilvl w:val="0"/>
          <w:numId w:val="1"/>
        </w:numPr>
      </w:pPr>
      <w:r>
        <w:t>Indirect Questions</w:t>
      </w:r>
    </w:p>
    <w:p w:rsidR="00D127F8" w:rsidRDefault="00D127F8" w:rsidP="00D127F8">
      <w:pPr>
        <w:numPr>
          <w:ilvl w:val="0"/>
          <w:numId w:val="1"/>
        </w:numPr>
      </w:pPr>
      <w:r>
        <w:t>Word Order-Direct and Indirect Object</w:t>
      </w:r>
    </w:p>
    <w:p w:rsidR="00D127F8" w:rsidRDefault="00D127F8" w:rsidP="00D127F8">
      <w:pPr>
        <w:numPr>
          <w:ilvl w:val="0"/>
          <w:numId w:val="1"/>
        </w:numPr>
      </w:pPr>
      <w:r>
        <w:t>TV or not TV</w:t>
      </w:r>
    </w:p>
    <w:p w:rsidR="00D127F8" w:rsidRDefault="00D127F8" w:rsidP="00D127F8">
      <w:pPr>
        <w:numPr>
          <w:ilvl w:val="0"/>
          <w:numId w:val="1"/>
        </w:numPr>
      </w:pPr>
      <w:r>
        <w:t>He Had Escaped Death</w:t>
      </w:r>
    </w:p>
    <w:p w:rsidR="00D127F8" w:rsidRDefault="00D127F8" w:rsidP="00D127F8">
      <w:pPr>
        <w:numPr>
          <w:ilvl w:val="0"/>
          <w:numId w:val="1"/>
        </w:numPr>
      </w:pPr>
      <w:r>
        <w:t>Conditional Sentences Type 2</w:t>
      </w:r>
    </w:p>
    <w:p w:rsidR="00D127F8" w:rsidRDefault="00D127F8" w:rsidP="00D127F8">
      <w:pPr>
        <w:numPr>
          <w:ilvl w:val="0"/>
          <w:numId w:val="1"/>
        </w:numPr>
      </w:pPr>
      <w:r>
        <w:t>Women at War</w:t>
      </w:r>
    </w:p>
    <w:p w:rsidR="00D127F8" w:rsidRDefault="00D127F8" w:rsidP="00D127F8">
      <w:pPr>
        <w:numPr>
          <w:ilvl w:val="0"/>
          <w:numId w:val="1"/>
        </w:numPr>
      </w:pPr>
      <w:r>
        <w:t xml:space="preserve">The Climate of the </w:t>
      </w:r>
      <w:smartTag w:uri="urn:schemas-microsoft-com:office:smarttags" w:element="place">
        <w:r>
          <w:t>British Isles</w:t>
        </w:r>
      </w:smartTag>
    </w:p>
    <w:p w:rsidR="00D127F8" w:rsidRDefault="00D127F8" w:rsidP="00D127F8">
      <w:pPr>
        <w:numPr>
          <w:ilvl w:val="0"/>
          <w:numId w:val="1"/>
        </w:numPr>
      </w:pPr>
      <w:r>
        <w:t>Gold is the Devil</w:t>
      </w:r>
    </w:p>
    <w:p w:rsidR="00D127F8" w:rsidRDefault="00D127F8" w:rsidP="00D127F8">
      <w:pPr>
        <w:numPr>
          <w:ilvl w:val="0"/>
          <w:numId w:val="1"/>
        </w:numPr>
      </w:pPr>
      <w:r>
        <w:t>Reflexive and Emphatic Pronouns</w:t>
      </w:r>
    </w:p>
    <w:p w:rsidR="00D127F8" w:rsidRDefault="00D127F8" w:rsidP="00D127F8">
      <w:pPr>
        <w:numPr>
          <w:ilvl w:val="0"/>
          <w:numId w:val="1"/>
        </w:numPr>
      </w:pPr>
      <w:r>
        <w:t>Magic Circles</w:t>
      </w:r>
    </w:p>
    <w:p w:rsidR="00D127F8" w:rsidRDefault="00D127F8" w:rsidP="00D127F8">
      <w:pPr>
        <w:numPr>
          <w:ilvl w:val="0"/>
          <w:numId w:val="1"/>
        </w:numPr>
      </w:pPr>
      <w:r>
        <w:t>Word Order/Position of Adverb</w:t>
      </w:r>
    </w:p>
    <w:p w:rsidR="00D127F8" w:rsidRDefault="00D127F8" w:rsidP="00D127F8">
      <w:pPr>
        <w:numPr>
          <w:ilvl w:val="0"/>
          <w:numId w:val="1"/>
        </w:numPr>
      </w:pPr>
      <w:r>
        <w:t>Nation of Immigrants</w:t>
      </w:r>
    </w:p>
    <w:p w:rsidR="00D127F8" w:rsidRDefault="00D127F8" w:rsidP="00D127F8">
      <w:pPr>
        <w:numPr>
          <w:ilvl w:val="0"/>
          <w:numId w:val="1"/>
        </w:numPr>
      </w:pPr>
      <w:r>
        <w:t>Relative Clauses</w:t>
      </w:r>
    </w:p>
    <w:p w:rsidR="00D127F8" w:rsidRDefault="00D127F8" w:rsidP="00D127F8">
      <w:pPr>
        <w:numPr>
          <w:ilvl w:val="0"/>
          <w:numId w:val="1"/>
        </w:numPr>
      </w:pPr>
      <w:r>
        <w:t>Conditional Sentences Type 3</w:t>
      </w:r>
    </w:p>
    <w:p w:rsidR="00D127F8" w:rsidRDefault="00D127F8" w:rsidP="00D127F8">
      <w:pPr>
        <w:numPr>
          <w:ilvl w:val="0"/>
          <w:numId w:val="1"/>
        </w:numPr>
      </w:pPr>
      <w:r>
        <w:t>Speaking</w:t>
      </w:r>
    </w:p>
    <w:p w:rsidR="00684B86" w:rsidRDefault="00D127F8">
      <w:bookmarkStart w:id="0" w:name="_GoBack"/>
      <w:bookmarkEnd w:id="0"/>
    </w:p>
    <w:sectPr w:rsidR="00684B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7F2821"/>
    <w:multiLevelType w:val="hybridMultilevel"/>
    <w:tmpl w:val="039857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7F8"/>
    <w:rsid w:val="000A0EBA"/>
    <w:rsid w:val="00BF6ECA"/>
    <w:rsid w:val="00D1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7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7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Mrdjan</dc:creator>
  <cp:lastModifiedBy>Mrdjan</cp:lastModifiedBy>
  <cp:revision>1</cp:revision>
  <dcterms:created xsi:type="dcterms:W3CDTF">2017-01-21T10:09:00Z</dcterms:created>
  <dcterms:modified xsi:type="dcterms:W3CDTF">2017-01-21T10:09:00Z</dcterms:modified>
</cp:coreProperties>
</file>